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78E5BF" w14:textId="77777777" w:rsidR="002E644C" w:rsidRDefault="002E644C" w:rsidP="00874271">
      <w:pPr>
        <w:jc w:val="center"/>
        <w:rPr>
          <w:b/>
          <w:sz w:val="28"/>
          <w:szCs w:val="28"/>
        </w:rPr>
      </w:pPr>
      <w:r>
        <w:rPr>
          <w:b/>
          <w:sz w:val="28"/>
        </w:rPr>
        <w:t>Р</w:t>
      </w:r>
      <w:r>
        <w:rPr>
          <w:b/>
          <w:sz w:val="28"/>
          <w:szCs w:val="28"/>
        </w:rPr>
        <w:t>ОССИЙСКАЯ ФЕДЕРАЦИЯ</w:t>
      </w:r>
    </w:p>
    <w:p w14:paraId="44127F11" w14:textId="77777777" w:rsidR="002E644C" w:rsidRDefault="002E644C" w:rsidP="002C30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14:paraId="14A18F3D" w14:textId="77777777" w:rsidR="002E644C" w:rsidRDefault="002E644C" w:rsidP="008742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УНЕЧСКИЙ МУНИЦИПАЛЬНЫЙ РАЙОН БРЯНСКОЙ ОБЛАСТИ </w:t>
      </w:r>
    </w:p>
    <w:p w14:paraId="1500C565" w14:textId="77777777" w:rsidR="002E644C" w:rsidRDefault="002E644C" w:rsidP="00874271">
      <w:pPr>
        <w:jc w:val="center"/>
        <w:rPr>
          <w:b/>
          <w:sz w:val="28"/>
          <w:szCs w:val="28"/>
        </w:rPr>
      </w:pPr>
    </w:p>
    <w:p w14:paraId="59A169F0" w14:textId="77777777" w:rsidR="002E644C" w:rsidRDefault="002E644C" w:rsidP="00E26DCE">
      <w:pPr>
        <w:pStyle w:val="a8"/>
        <w:rPr>
          <w:b/>
          <w:bCs/>
        </w:rPr>
      </w:pPr>
      <w:r>
        <w:rPr>
          <w:b/>
          <w:bCs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10195"/>
      </w:tblGrid>
      <w:tr w:rsidR="002E644C" w14:paraId="1EFB9A98" w14:textId="77777777" w:rsidTr="0044054B">
        <w:trPr>
          <w:trHeight w:val="1252"/>
        </w:trPr>
        <w:tc>
          <w:tcPr>
            <w:tcW w:w="1019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206A0983" w14:textId="77777777" w:rsidR="002E644C" w:rsidRDefault="002E644C">
            <w:pPr>
              <w:pStyle w:val="a8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 xml:space="preserve">РЕШЕНИЕ </w:t>
            </w:r>
          </w:p>
        </w:tc>
      </w:tr>
    </w:tbl>
    <w:p w14:paraId="35666EF1" w14:textId="77777777" w:rsidR="002E644C" w:rsidRDefault="002E644C" w:rsidP="00874271">
      <w:pPr>
        <w:jc w:val="center"/>
        <w:rPr>
          <w:b/>
          <w:sz w:val="28"/>
          <w:szCs w:val="28"/>
        </w:rPr>
      </w:pPr>
    </w:p>
    <w:p w14:paraId="35BAF675" w14:textId="2E77C334" w:rsidR="002E644C" w:rsidRPr="002E399F" w:rsidRDefault="002E399F" w:rsidP="00B81F97">
      <w:pPr>
        <w:tabs>
          <w:tab w:val="left" w:pos="720"/>
        </w:tabs>
        <w:rPr>
          <w:u w:val="single"/>
        </w:rPr>
      </w:pPr>
      <w:r w:rsidRPr="002E399F">
        <w:rPr>
          <w:u w:val="single"/>
        </w:rPr>
        <w:t>От  27.03.2025  №5-35</w:t>
      </w:r>
    </w:p>
    <w:p w14:paraId="608DB75A" w14:textId="77777777" w:rsidR="002E644C" w:rsidRDefault="002E644C" w:rsidP="00874271">
      <w:pPr>
        <w:spacing w:line="360" w:lineRule="auto"/>
      </w:pPr>
      <w:r>
        <w:t>243300, г. Унеча, Брянская область</w:t>
      </w:r>
    </w:p>
    <w:p w14:paraId="37BFD129" w14:textId="77777777" w:rsidR="002E644C" w:rsidRDefault="002E644C" w:rsidP="00B81F97">
      <w:pPr>
        <w:widowControl w:val="0"/>
        <w:tabs>
          <w:tab w:val="left" w:pos="5040"/>
        </w:tabs>
        <w:autoSpaceDE w:val="0"/>
        <w:autoSpaceDN w:val="0"/>
        <w:adjustRightInd w:val="0"/>
        <w:rPr>
          <w:sz w:val="28"/>
          <w:szCs w:val="28"/>
        </w:rPr>
      </w:pPr>
    </w:p>
    <w:p w14:paraId="54C7E716" w14:textId="02A9AEF6" w:rsidR="002E644C" w:rsidRDefault="002E644C" w:rsidP="00EC4238">
      <w:pPr>
        <w:widowControl w:val="0"/>
        <w:tabs>
          <w:tab w:val="left" w:pos="5103"/>
          <w:tab w:val="left" w:pos="5245"/>
        </w:tabs>
        <w:autoSpaceDE w:val="0"/>
        <w:autoSpaceDN w:val="0"/>
        <w:adjustRightInd w:val="0"/>
        <w:rPr>
          <w:sz w:val="28"/>
          <w:szCs w:val="28"/>
        </w:rPr>
      </w:pPr>
      <w:r w:rsidRPr="00A869DE"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    даче  </w:t>
      </w:r>
      <w:r w:rsidR="00EC423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согласия      </w:t>
      </w:r>
      <w:r w:rsidR="003B6C48">
        <w:rPr>
          <w:sz w:val="28"/>
          <w:szCs w:val="28"/>
        </w:rPr>
        <w:t xml:space="preserve"> н</w:t>
      </w:r>
      <w:r>
        <w:rPr>
          <w:sz w:val="28"/>
          <w:szCs w:val="28"/>
        </w:rPr>
        <w:t xml:space="preserve">а  </w:t>
      </w:r>
      <w:r w:rsidR="00320CEB">
        <w:rPr>
          <w:sz w:val="28"/>
          <w:szCs w:val="28"/>
        </w:rPr>
        <w:t xml:space="preserve">  </w:t>
      </w:r>
      <w:r w:rsidR="003B6C48">
        <w:rPr>
          <w:sz w:val="28"/>
          <w:szCs w:val="28"/>
        </w:rPr>
        <w:t xml:space="preserve"> </w:t>
      </w:r>
      <w:r>
        <w:rPr>
          <w:sz w:val="28"/>
          <w:szCs w:val="28"/>
        </w:rPr>
        <w:t>передачу</w:t>
      </w:r>
      <w:r w:rsidRPr="00A869DE">
        <w:rPr>
          <w:sz w:val="28"/>
          <w:szCs w:val="28"/>
        </w:rPr>
        <w:t xml:space="preserve"> </w:t>
      </w:r>
      <w:r w:rsidR="00EC4238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proofErr w:type="gramStart"/>
      <w:r w:rsidRPr="00A869DE">
        <w:rPr>
          <w:sz w:val="28"/>
          <w:szCs w:val="28"/>
        </w:rPr>
        <w:t>в</w:t>
      </w:r>
      <w:proofErr w:type="gramEnd"/>
      <w:r w:rsidRPr="00A869D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14:paraId="13F924FD" w14:textId="0F400606" w:rsidR="002E644C" w:rsidRDefault="002E644C" w:rsidP="00320CEB">
      <w:pPr>
        <w:widowControl w:val="0"/>
        <w:tabs>
          <w:tab w:val="left" w:pos="5245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б</w:t>
      </w:r>
      <w:r w:rsidRPr="00A869DE">
        <w:rPr>
          <w:sz w:val="28"/>
          <w:szCs w:val="28"/>
        </w:rPr>
        <w:t>езвозмездное</w:t>
      </w:r>
      <w:r>
        <w:rPr>
          <w:sz w:val="28"/>
          <w:szCs w:val="28"/>
        </w:rPr>
        <w:t xml:space="preserve"> </w:t>
      </w:r>
      <w:r w:rsidRPr="00A869DE">
        <w:rPr>
          <w:sz w:val="28"/>
          <w:szCs w:val="28"/>
        </w:rPr>
        <w:t>пользование</w:t>
      </w:r>
      <w:r w:rsidR="00320CEB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акционерному</w:t>
      </w:r>
      <w:proofErr w:type="gramEnd"/>
      <w:r>
        <w:rPr>
          <w:sz w:val="28"/>
          <w:szCs w:val="28"/>
        </w:rPr>
        <w:t xml:space="preserve">     </w:t>
      </w:r>
    </w:p>
    <w:p w14:paraId="580CCA43" w14:textId="42A9C27F" w:rsidR="002E644C" w:rsidRDefault="002E644C" w:rsidP="00EC4238">
      <w:pPr>
        <w:widowControl w:val="0"/>
        <w:tabs>
          <w:tab w:val="left" w:pos="5040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обществу </w:t>
      </w:r>
      <w:r w:rsidR="00EC4238">
        <w:rPr>
          <w:sz w:val="28"/>
          <w:szCs w:val="28"/>
        </w:rPr>
        <w:t xml:space="preserve">       </w:t>
      </w:r>
      <w:r w:rsidR="00320CEB">
        <w:rPr>
          <w:sz w:val="28"/>
          <w:szCs w:val="28"/>
        </w:rPr>
        <w:t xml:space="preserve"> </w:t>
      </w:r>
      <w:r w:rsidRPr="00A869DE">
        <w:rPr>
          <w:sz w:val="28"/>
          <w:szCs w:val="28"/>
        </w:rPr>
        <w:t>«Унечский</w:t>
      </w:r>
      <w:r>
        <w:rPr>
          <w:sz w:val="28"/>
          <w:szCs w:val="28"/>
        </w:rPr>
        <w:t xml:space="preserve"> </w:t>
      </w:r>
      <w:r w:rsidR="00EC4238">
        <w:rPr>
          <w:sz w:val="28"/>
          <w:szCs w:val="28"/>
        </w:rPr>
        <w:t xml:space="preserve">       </w:t>
      </w:r>
      <w:r w:rsidR="003B6C48">
        <w:rPr>
          <w:sz w:val="28"/>
          <w:szCs w:val="28"/>
        </w:rPr>
        <w:t xml:space="preserve"> </w:t>
      </w:r>
      <w:r>
        <w:rPr>
          <w:sz w:val="28"/>
          <w:szCs w:val="28"/>
        </w:rPr>
        <w:t>водоканал</w:t>
      </w:r>
      <w:r w:rsidRPr="00A869DE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320CE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</w:t>
      </w:r>
    </w:p>
    <w:p w14:paraId="7DB849B2" w14:textId="0F072A5C" w:rsidR="002E644C" w:rsidRPr="00A869DE" w:rsidRDefault="00EC4238" w:rsidP="00320CEB">
      <w:pPr>
        <w:widowControl w:val="0"/>
        <w:tabs>
          <w:tab w:val="left" w:pos="5040"/>
          <w:tab w:val="left" w:pos="5245"/>
          <w:tab w:val="left" w:pos="5670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транспортного    средства</w:t>
      </w:r>
    </w:p>
    <w:p w14:paraId="21F03E4E" w14:textId="77777777" w:rsidR="002E644C" w:rsidRDefault="002E644C" w:rsidP="002B33D7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14:paraId="6F0624AC" w14:textId="77777777" w:rsidR="008D5E26" w:rsidRDefault="002E644C" w:rsidP="00B81F97">
      <w:pPr>
        <w:widowControl w:val="0"/>
        <w:tabs>
          <w:tab w:val="left" w:pos="567"/>
          <w:tab w:val="left" w:pos="709"/>
          <w:tab w:val="left" w:pos="1560"/>
        </w:tabs>
        <w:autoSpaceDE w:val="0"/>
        <w:autoSpaceDN w:val="0"/>
        <w:adjustRightInd w:val="0"/>
        <w:jc w:val="both"/>
      </w:pPr>
      <w:r>
        <w:tab/>
        <w:t xml:space="preserve">  </w:t>
      </w:r>
    </w:p>
    <w:p w14:paraId="18930DEE" w14:textId="70BEB0B8" w:rsidR="002E644C" w:rsidRPr="00DD6D18" w:rsidRDefault="008D5E26" w:rsidP="008D5E26">
      <w:pPr>
        <w:widowControl w:val="0"/>
        <w:tabs>
          <w:tab w:val="left" w:pos="567"/>
          <w:tab w:val="left" w:pos="709"/>
          <w:tab w:val="left" w:pos="1560"/>
        </w:tabs>
        <w:autoSpaceDE w:val="0"/>
        <w:autoSpaceDN w:val="0"/>
        <w:adjustRightInd w:val="0"/>
        <w:jc w:val="both"/>
      </w:pPr>
      <w:r>
        <w:tab/>
      </w:r>
      <w:r>
        <w:tab/>
      </w:r>
      <w:r w:rsidR="002E644C" w:rsidRPr="00DD6D18">
        <w:t xml:space="preserve">Руководствуясь </w:t>
      </w:r>
      <w:r w:rsidR="002E644C" w:rsidRPr="00D3325E">
        <w:t>ст</w:t>
      </w:r>
      <w:r w:rsidR="002E644C">
        <w:t>атьей</w:t>
      </w:r>
      <w:r w:rsidR="002E644C" w:rsidRPr="00D3325E">
        <w:t xml:space="preserve"> </w:t>
      </w:r>
      <w:r w:rsidR="001004F9">
        <w:t>51</w:t>
      </w:r>
      <w:r w:rsidR="002E644C" w:rsidRPr="00D3325E">
        <w:t xml:space="preserve"> Федерального закона от 06.10.2003 № 131-ФЗ  «Об общих принципах организации местного самоуправления в Российской Федерации»</w:t>
      </w:r>
      <w:r w:rsidR="002E644C">
        <w:t xml:space="preserve">, </w:t>
      </w:r>
      <w:r w:rsidR="002E644C" w:rsidRPr="00DD6D18">
        <w:t>в соответствии с Устав</w:t>
      </w:r>
      <w:r w:rsidR="00963153">
        <w:t>ом</w:t>
      </w:r>
      <w:r w:rsidR="002E644C" w:rsidRPr="00DD6D18">
        <w:t xml:space="preserve"> </w:t>
      </w:r>
      <w:r w:rsidR="002E644C">
        <w:t>муниципального образования</w:t>
      </w:r>
      <w:r w:rsidR="002E644C" w:rsidRPr="00DD6D18">
        <w:t xml:space="preserve"> «Унечское городское поселение</w:t>
      </w:r>
      <w:r w:rsidR="002E644C">
        <w:t xml:space="preserve"> Унечского муниципального района Брянской области</w:t>
      </w:r>
      <w:r w:rsidR="002E644C" w:rsidRPr="00DD6D18">
        <w:t xml:space="preserve">», </w:t>
      </w:r>
      <w:r w:rsidR="002E644C" w:rsidRPr="00F35A3E">
        <w:t xml:space="preserve">Положением о порядке владения, пользования, распоряжения и управления муниципальным имуществом, относящимся </w:t>
      </w:r>
      <w:proofErr w:type="gramStart"/>
      <w:r w:rsidR="002E644C" w:rsidRPr="00F35A3E">
        <w:t>к</w:t>
      </w:r>
      <w:proofErr w:type="gramEnd"/>
      <w:r w:rsidR="002E644C" w:rsidRPr="00F35A3E">
        <w:t xml:space="preserve"> муниципальной </w:t>
      </w:r>
      <w:proofErr w:type="gramStart"/>
      <w:r w:rsidR="002E644C" w:rsidRPr="00F35A3E">
        <w:t>собственности муниципального образования «Унечское городское поселение</w:t>
      </w:r>
      <w:r w:rsidR="002E644C">
        <w:t xml:space="preserve"> Унечского муниципального района Брянской области</w:t>
      </w:r>
      <w:r w:rsidR="002E644C" w:rsidRPr="00F35A3E">
        <w:t>», утвержденным решением Унечского городского Совета народных депутатов от 12.12.2014 № 3-36 (в редакции решени</w:t>
      </w:r>
      <w:r w:rsidR="002E644C">
        <w:t>й</w:t>
      </w:r>
      <w:r w:rsidR="002E644C" w:rsidRPr="00F35A3E">
        <w:t xml:space="preserve"> от 27.03.2015 № 3-50</w:t>
      </w:r>
      <w:r w:rsidR="002E644C">
        <w:t>, от 27.03.2020 № 4-38</w:t>
      </w:r>
      <w:r w:rsidR="002E644C" w:rsidRPr="00F35A3E">
        <w:t xml:space="preserve">), </w:t>
      </w:r>
      <w:r w:rsidR="00320CEB" w:rsidRPr="007C0993">
        <w:t>Соглашением о передаче и приеме полномочий по решению вопросов местного значения муниципального образования «Унечское городское поселение Унечского муниципального района Брянской области» администрации муниципального образования «Унечский муниципальный район» от 04.10.2024</w:t>
      </w:r>
      <w:r w:rsidR="002E644C" w:rsidRPr="00F35A3E">
        <w:t>,</w:t>
      </w:r>
      <w:r w:rsidR="002E644C" w:rsidRPr="00DD6D18">
        <w:t xml:space="preserve"> </w:t>
      </w:r>
      <w:r w:rsidR="008661DE">
        <w:t>на</w:t>
      </w:r>
      <w:proofErr w:type="gramEnd"/>
      <w:r w:rsidR="008661DE">
        <w:t xml:space="preserve"> основании решения о даче согласия на предоставление муниципальной преференции с введением ограничений, выданным Управлением Федеральной антимонопольной службы по Брянской области от 03.03.2025 № </w:t>
      </w:r>
      <w:proofErr w:type="gramStart"/>
      <w:r w:rsidR="008661DE">
        <w:t>СВ</w:t>
      </w:r>
      <w:proofErr w:type="gramEnd"/>
      <w:r w:rsidR="008661DE">
        <w:t xml:space="preserve">/1897/25, </w:t>
      </w:r>
      <w:r w:rsidR="002E644C" w:rsidRPr="00A3225B">
        <w:t xml:space="preserve">в целях оптимизации использования муниципального имущества, относящегося к собственности </w:t>
      </w:r>
      <w:r w:rsidR="002E644C">
        <w:t>муниципального образования</w:t>
      </w:r>
      <w:r w:rsidR="002E644C" w:rsidRPr="00A3225B">
        <w:t xml:space="preserve"> «Унечское городское поселение</w:t>
      </w:r>
      <w:r w:rsidR="002E644C">
        <w:t xml:space="preserve"> Унечского муниципального района Брянской области</w:t>
      </w:r>
      <w:r w:rsidR="002E644C" w:rsidRPr="00A3225B">
        <w:t xml:space="preserve">», </w:t>
      </w:r>
      <w:r w:rsidR="00F518BF">
        <w:t xml:space="preserve">защиты окружающей среды и охраны здоровья граждан, </w:t>
      </w:r>
      <w:r w:rsidR="002E644C" w:rsidRPr="00A3225B">
        <w:t>рассмотрев обращение администрации Унечского района, Унечский городской Совет народных депутатов</w:t>
      </w:r>
    </w:p>
    <w:p w14:paraId="5C8A23E6" w14:textId="77777777" w:rsidR="002E644C" w:rsidRPr="00DD6D18" w:rsidRDefault="002E644C" w:rsidP="00B81F97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</w:p>
    <w:p w14:paraId="3A90107D" w14:textId="77777777" w:rsidR="002E644C" w:rsidRPr="00DD6D18" w:rsidRDefault="002E644C" w:rsidP="00B81F97">
      <w:pPr>
        <w:widowControl w:val="0"/>
        <w:tabs>
          <w:tab w:val="left" w:pos="720"/>
        </w:tabs>
        <w:autoSpaceDE w:val="0"/>
        <w:autoSpaceDN w:val="0"/>
        <w:adjustRightInd w:val="0"/>
        <w:ind w:firstLine="567"/>
        <w:rPr>
          <w:b/>
        </w:rPr>
      </w:pPr>
      <w:r>
        <w:rPr>
          <w:b/>
        </w:rPr>
        <w:t xml:space="preserve">  </w:t>
      </w:r>
      <w:r w:rsidRPr="00DD6D18">
        <w:rPr>
          <w:b/>
        </w:rPr>
        <w:t>РЕШИЛ:</w:t>
      </w:r>
    </w:p>
    <w:p w14:paraId="43D54E65" w14:textId="77777777" w:rsidR="002E644C" w:rsidRDefault="002E644C" w:rsidP="0044054B">
      <w:pPr>
        <w:tabs>
          <w:tab w:val="left" w:pos="720"/>
        </w:tabs>
        <w:jc w:val="both"/>
        <w:rPr>
          <w:b/>
          <w:bCs/>
          <w:sz w:val="28"/>
        </w:rPr>
      </w:pPr>
    </w:p>
    <w:p w14:paraId="692D615D" w14:textId="77777777" w:rsidR="002E644C" w:rsidRDefault="002E644C" w:rsidP="0044054B">
      <w:pPr>
        <w:pStyle w:val="a6"/>
        <w:widowControl w:val="0"/>
        <w:numPr>
          <w:ilvl w:val="0"/>
          <w:numId w:val="2"/>
        </w:numPr>
        <w:tabs>
          <w:tab w:val="left" w:pos="360"/>
        </w:tabs>
        <w:autoSpaceDE w:val="0"/>
        <w:autoSpaceDN w:val="0"/>
        <w:adjustRightInd w:val="0"/>
        <w:spacing w:after="0"/>
        <w:jc w:val="both"/>
      </w:pPr>
      <w:r w:rsidRPr="00DD6D18">
        <w:t xml:space="preserve">Дать согласие администрации Унечского района на передачу </w:t>
      </w:r>
      <w:proofErr w:type="gramStart"/>
      <w:r w:rsidRPr="00DD6D18">
        <w:t>в</w:t>
      </w:r>
      <w:proofErr w:type="gramEnd"/>
      <w:r w:rsidRPr="00DD6D18">
        <w:t xml:space="preserve"> безвозмездное</w:t>
      </w:r>
      <w:r>
        <w:t xml:space="preserve"> </w:t>
      </w:r>
    </w:p>
    <w:p w14:paraId="30FB1926" w14:textId="7D503558" w:rsidR="003B6C48" w:rsidRDefault="002E644C" w:rsidP="0044054B">
      <w:pPr>
        <w:pStyle w:val="a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/>
        <w:jc w:val="both"/>
      </w:pPr>
      <w:r w:rsidRPr="00DD6D18">
        <w:t xml:space="preserve">пользование </w:t>
      </w:r>
      <w:r>
        <w:t>акционерному обществу</w:t>
      </w:r>
      <w:r w:rsidRPr="006B5043">
        <w:t xml:space="preserve"> «Унечский водоканал» </w:t>
      </w:r>
      <w:r w:rsidR="00EC4238">
        <w:t>сроком на три года транспортного средства</w:t>
      </w:r>
      <w:r w:rsidRPr="00DD6D18">
        <w:t>, находящ</w:t>
      </w:r>
      <w:r w:rsidR="00F96F4F">
        <w:t>его</w:t>
      </w:r>
      <w:r w:rsidRPr="00DD6D18">
        <w:t xml:space="preserve">ся в муниципальной собственности </w:t>
      </w:r>
      <w:r>
        <w:t>муниципального образования</w:t>
      </w:r>
      <w:r w:rsidRPr="00DD6D18">
        <w:t xml:space="preserve"> </w:t>
      </w:r>
      <w:r>
        <w:t>«</w:t>
      </w:r>
      <w:r w:rsidRPr="00DD6D18">
        <w:t>Унечское городское поселение</w:t>
      </w:r>
      <w:r>
        <w:t xml:space="preserve"> Унечского муниципального района Брянской области»</w:t>
      </w:r>
      <w:r w:rsidR="00EC4238">
        <w:t>, согласно приложению.</w:t>
      </w:r>
    </w:p>
    <w:p w14:paraId="3FA82068" w14:textId="1EE8EC9C" w:rsidR="002E644C" w:rsidRPr="00DD6D18" w:rsidRDefault="003B6C48" w:rsidP="007F14BA">
      <w:pPr>
        <w:pStyle w:val="a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/>
        <w:jc w:val="both"/>
      </w:pPr>
      <w:r>
        <w:tab/>
      </w:r>
      <w:r>
        <w:tab/>
      </w:r>
      <w:r w:rsidR="00EC4238">
        <w:t xml:space="preserve">2. </w:t>
      </w:r>
      <w:r w:rsidR="002E644C" w:rsidRPr="00DD6D18">
        <w:t>Поручить администрации Унечского района ос</w:t>
      </w:r>
      <w:r w:rsidR="002E644C">
        <w:t>уществить передачу указанного в пункте 1</w:t>
      </w:r>
      <w:r w:rsidR="002E644C" w:rsidRPr="00DD6D18">
        <w:t xml:space="preserve"> </w:t>
      </w:r>
      <w:r w:rsidR="002E644C">
        <w:t>настоящего решения</w:t>
      </w:r>
      <w:r w:rsidR="002E644C" w:rsidRPr="00DD6D18">
        <w:t xml:space="preserve"> </w:t>
      </w:r>
      <w:r w:rsidR="00EC4238">
        <w:t>транспортного средства</w:t>
      </w:r>
      <w:r w:rsidR="002E644C" w:rsidRPr="00DD6D18">
        <w:t xml:space="preserve"> </w:t>
      </w:r>
      <w:proofErr w:type="gramStart"/>
      <w:r w:rsidR="002E644C" w:rsidRPr="00DD6D18">
        <w:t>в безвозмездное пользование в соответствии с</w:t>
      </w:r>
      <w:r w:rsidR="00EC4238">
        <w:t xml:space="preserve"> решением о даче согласия на предоставление</w:t>
      </w:r>
      <w:proofErr w:type="gramEnd"/>
      <w:r w:rsidR="00EC4238">
        <w:t xml:space="preserve"> муниципальной преференции с введением </w:t>
      </w:r>
      <w:r w:rsidR="00EC4238">
        <w:lastRenderedPageBreak/>
        <w:t>ограничений и</w:t>
      </w:r>
      <w:r w:rsidR="002E644C" w:rsidRPr="00DD6D18">
        <w:t xml:space="preserve"> действующим законодательством.</w:t>
      </w:r>
    </w:p>
    <w:p w14:paraId="2FEFFACB" w14:textId="27E2EEC9" w:rsidR="002E644C" w:rsidRDefault="00EC4238" w:rsidP="00EC4238">
      <w:pPr>
        <w:pStyle w:val="ConsPlusTitle"/>
        <w:widowControl/>
        <w:tabs>
          <w:tab w:val="left" w:pos="284"/>
          <w:tab w:val="left" w:pos="360"/>
          <w:tab w:val="left" w:pos="567"/>
        </w:tabs>
        <w:jc w:val="both"/>
        <w:rPr>
          <w:b w:val="0"/>
        </w:rPr>
      </w:pP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 xml:space="preserve">3. </w:t>
      </w:r>
      <w:r w:rsidR="002E644C" w:rsidRPr="00DD6D18">
        <w:rPr>
          <w:b w:val="0"/>
        </w:rPr>
        <w:t xml:space="preserve">Настоящее решение опубликовать в муниципальном печатном средстве </w:t>
      </w:r>
      <w:proofErr w:type="gramStart"/>
      <w:r w:rsidR="002E644C" w:rsidRPr="00DD6D18">
        <w:rPr>
          <w:b w:val="0"/>
        </w:rPr>
        <w:t>массовой</w:t>
      </w:r>
      <w:proofErr w:type="gramEnd"/>
    </w:p>
    <w:p w14:paraId="2474FC63" w14:textId="77777777" w:rsidR="002E644C" w:rsidRPr="00DD6D18" w:rsidRDefault="002E644C" w:rsidP="0044054B">
      <w:pPr>
        <w:pStyle w:val="ConsPlusTitle"/>
        <w:widowControl/>
        <w:tabs>
          <w:tab w:val="left" w:pos="284"/>
          <w:tab w:val="left" w:pos="360"/>
          <w:tab w:val="left" w:pos="567"/>
        </w:tabs>
        <w:jc w:val="both"/>
        <w:rPr>
          <w:b w:val="0"/>
        </w:rPr>
      </w:pPr>
      <w:r>
        <w:rPr>
          <w:b w:val="0"/>
        </w:rPr>
        <w:t xml:space="preserve">информации </w:t>
      </w:r>
      <w:r w:rsidRPr="00DD6D18">
        <w:rPr>
          <w:b w:val="0"/>
        </w:rPr>
        <w:t xml:space="preserve">«Унечский муниципальный вестник» и разместить на официальном сайте </w:t>
      </w:r>
      <w:r>
        <w:rPr>
          <w:b w:val="0"/>
        </w:rPr>
        <w:t xml:space="preserve">администрации </w:t>
      </w:r>
      <w:r w:rsidRPr="00DD6D18">
        <w:rPr>
          <w:b w:val="0"/>
        </w:rPr>
        <w:t>Унечского района в сети Интернет.</w:t>
      </w:r>
    </w:p>
    <w:p w14:paraId="3703361C" w14:textId="65E16173" w:rsidR="002E644C" w:rsidRPr="00DD6D18" w:rsidRDefault="00EC4238" w:rsidP="00EC4238">
      <w:pPr>
        <w:pStyle w:val="ConsPlusNormal"/>
        <w:widowControl/>
        <w:tabs>
          <w:tab w:val="left" w:pos="36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4. </w:t>
      </w:r>
      <w:r w:rsidR="002E644C" w:rsidRPr="00DD6D18">
        <w:rPr>
          <w:rFonts w:ascii="Times New Roman" w:hAnsi="Times New Roman" w:cs="Times New Roman"/>
          <w:sz w:val="24"/>
          <w:szCs w:val="24"/>
        </w:rPr>
        <w:t xml:space="preserve">Настоящее решение вступает в силу </w:t>
      </w:r>
      <w:r>
        <w:rPr>
          <w:rFonts w:ascii="Times New Roman" w:hAnsi="Times New Roman" w:cs="Times New Roman"/>
          <w:sz w:val="24"/>
          <w:szCs w:val="24"/>
        </w:rPr>
        <w:t>с момента</w:t>
      </w:r>
      <w:r w:rsidR="002E644C" w:rsidRPr="00DD6D18">
        <w:rPr>
          <w:rFonts w:ascii="Times New Roman" w:hAnsi="Times New Roman" w:cs="Times New Roman"/>
          <w:sz w:val="24"/>
          <w:szCs w:val="24"/>
        </w:rPr>
        <w:t xml:space="preserve"> его подписания.</w:t>
      </w:r>
    </w:p>
    <w:p w14:paraId="5FE5584D" w14:textId="77777777" w:rsidR="000F6C30" w:rsidRDefault="000F6C30" w:rsidP="00B81F97">
      <w:pPr>
        <w:pStyle w:val="a6"/>
        <w:widowControl w:val="0"/>
        <w:tabs>
          <w:tab w:val="left" w:pos="7920"/>
          <w:tab w:val="left" w:pos="8100"/>
        </w:tabs>
        <w:autoSpaceDE w:val="0"/>
        <w:autoSpaceDN w:val="0"/>
        <w:adjustRightInd w:val="0"/>
        <w:jc w:val="both"/>
      </w:pPr>
    </w:p>
    <w:p w14:paraId="525027ED" w14:textId="54DE97C9" w:rsidR="002E644C" w:rsidRPr="00DD6D18" w:rsidRDefault="002E644C" w:rsidP="00B81F97">
      <w:pPr>
        <w:pStyle w:val="a6"/>
        <w:widowControl w:val="0"/>
        <w:tabs>
          <w:tab w:val="left" w:pos="7920"/>
          <w:tab w:val="left" w:pos="8100"/>
        </w:tabs>
        <w:autoSpaceDE w:val="0"/>
        <w:autoSpaceDN w:val="0"/>
        <w:adjustRightInd w:val="0"/>
        <w:jc w:val="both"/>
      </w:pPr>
      <w:r w:rsidRPr="00DD6D18">
        <w:t xml:space="preserve">Глава города Унеча                                                              </w:t>
      </w:r>
      <w:r w:rsidR="00B646BF">
        <w:t xml:space="preserve">     </w:t>
      </w:r>
      <w:r w:rsidRPr="00DD6D18">
        <w:t xml:space="preserve">     </w:t>
      </w:r>
      <w:r>
        <w:t xml:space="preserve">            </w:t>
      </w:r>
      <w:r w:rsidR="00B646BF">
        <w:t xml:space="preserve">                 </w:t>
      </w:r>
      <w:r>
        <w:t xml:space="preserve">                </w:t>
      </w:r>
      <w:r w:rsidR="00EC4238">
        <w:t>А.А. Рубан</w:t>
      </w:r>
    </w:p>
    <w:p w14:paraId="68188736" w14:textId="77777777" w:rsidR="002E644C" w:rsidRDefault="002E644C" w:rsidP="007F14BA">
      <w:pPr>
        <w:tabs>
          <w:tab w:val="left" w:pos="7371"/>
          <w:tab w:val="left" w:pos="7920"/>
        </w:tabs>
      </w:pPr>
    </w:p>
    <w:p w14:paraId="62AE6E5B" w14:textId="77777777" w:rsidR="002E644C" w:rsidRDefault="002E644C" w:rsidP="00874271">
      <w:pPr>
        <w:jc w:val="both"/>
        <w:rPr>
          <w:sz w:val="28"/>
        </w:rPr>
      </w:pPr>
    </w:p>
    <w:p w14:paraId="58CC9763" w14:textId="77777777" w:rsidR="002E644C" w:rsidRDefault="002E644C" w:rsidP="00874271">
      <w:pPr>
        <w:jc w:val="both"/>
        <w:rPr>
          <w:sz w:val="28"/>
        </w:rPr>
      </w:pPr>
    </w:p>
    <w:p w14:paraId="3BD8943F" w14:textId="4B73CBB6" w:rsidR="00EC4238" w:rsidRDefault="002E644C" w:rsidP="00874271">
      <w:pPr>
        <w:jc w:val="both"/>
        <w:rPr>
          <w:sz w:val="28"/>
        </w:rPr>
      </w:pPr>
      <w:r>
        <w:rPr>
          <w:sz w:val="28"/>
        </w:rPr>
        <w:tab/>
      </w:r>
    </w:p>
    <w:p w14:paraId="284A74E9" w14:textId="7807F042" w:rsidR="002E644C" w:rsidRPr="00EC4238" w:rsidRDefault="00EC4238" w:rsidP="002E399F">
      <w:pPr>
        <w:jc w:val="right"/>
        <w:rPr>
          <w:sz w:val="22"/>
          <w:szCs w:val="22"/>
        </w:rPr>
      </w:pPr>
      <w:r>
        <w:rPr>
          <w:sz w:val="28"/>
        </w:rPr>
        <w:br w:type="page"/>
      </w:r>
      <w:r>
        <w:rPr>
          <w:sz w:val="28"/>
        </w:rPr>
        <w:lastRenderedPageBreak/>
        <w:t xml:space="preserve">                                                                       </w:t>
      </w:r>
      <w:r w:rsidRPr="00EC4238">
        <w:rPr>
          <w:sz w:val="22"/>
          <w:szCs w:val="22"/>
        </w:rPr>
        <w:t>Приложение</w:t>
      </w:r>
    </w:p>
    <w:p w14:paraId="06928893" w14:textId="4EB8A844" w:rsidR="00EC4238" w:rsidRDefault="00EC4238" w:rsidP="002E399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решению Унечского </w:t>
      </w:r>
      <w:proofErr w:type="gramStart"/>
      <w:r>
        <w:rPr>
          <w:sz w:val="22"/>
          <w:szCs w:val="22"/>
        </w:rPr>
        <w:t>городского</w:t>
      </w:r>
      <w:proofErr w:type="gramEnd"/>
    </w:p>
    <w:p w14:paraId="1D1C111F" w14:textId="1D940A27" w:rsidR="00EC4238" w:rsidRDefault="00EC4238" w:rsidP="002E399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Совета народных депутатов </w:t>
      </w:r>
    </w:p>
    <w:p w14:paraId="724C8E84" w14:textId="36261E32" w:rsidR="002E644C" w:rsidRDefault="00EC4238" w:rsidP="002E399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от </w:t>
      </w:r>
      <w:r w:rsidR="002E399F">
        <w:rPr>
          <w:sz w:val="22"/>
          <w:szCs w:val="22"/>
        </w:rPr>
        <w:t>27.03.2025г.</w:t>
      </w:r>
      <w:r>
        <w:rPr>
          <w:sz w:val="22"/>
          <w:szCs w:val="22"/>
        </w:rPr>
        <w:t xml:space="preserve"> № </w:t>
      </w:r>
      <w:r w:rsidR="002E399F">
        <w:rPr>
          <w:sz w:val="22"/>
          <w:szCs w:val="22"/>
        </w:rPr>
        <w:t>5-35</w:t>
      </w:r>
    </w:p>
    <w:p w14:paraId="0C61F605" w14:textId="265B1200" w:rsidR="00EC4238" w:rsidRDefault="00EC4238" w:rsidP="002E399F">
      <w:pPr>
        <w:tabs>
          <w:tab w:val="left" w:pos="5670"/>
          <w:tab w:val="left" w:pos="5954"/>
          <w:tab w:val="left" w:pos="7371"/>
        </w:tabs>
        <w:jc w:val="right"/>
        <w:rPr>
          <w:sz w:val="22"/>
          <w:szCs w:val="22"/>
        </w:rPr>
      </w:pPr>
    </w:p>
    <w:p w14:paraId="0ECE6078" w14:textId="1E57A699" w:rsidR="00EC4238" w:rsidRDefault="00EC4238" w:rsidP="002E399F">
      <w:pPr>
        <w:tabs>
          <w:tab w:val="left" w:pos="5670"/>
          <w:tab w:val="left" w:pos="5954"/>
          <w:tab w:val="left" w:pos="7371"/>
        </w:tabs>
        <w:jc w:val="right"/>
        <w:rPr>
          <w:sz w:val="22"/>
          <w:szCs w:val="22"/>
        </w:rPr>
      </w:pPr>
    </w:p>
    <w:p w14:paraId="239F0E9B" w14:textId="77777777" w:rsidR="00EC4238" w:rsidRDefault="00EC4238" w:rsidP="008D5E26">
      <w:pPr>
        <w:tabs>
          <w:tab w:val="left" w:pos="5670"/>
          <w:tab w:val="left" w:pos="5954"/>
          <w:tab w:val="left" w:pos="7371"/>
        </w:tabs>
        <w:jc w:val="center"/>
        <w:rPr>
          <w:sz w:val="22"/>
          <w:szCs w:val="22"/>
        </w:rPr>
      </w:pPr>
    </w:p>
    <w:p w14:paraId="419D6056" w14:textId="77777777" w:rsidR="00066CAF" w:rsidRDefault="00066CAF" w:rsidP="00EC4238">
      <w:pPr>
        <w:jc w:val="center"/>
        <w:rPr>
          <w:sz w:val="28"/>
          <w:szCs w:val="28"/>
        </w:rPr>
      </w:pPr>
      <w:bookmarkStart w:id="0" w:name="_GoBack"/>
      <w:bookmarkEnd w:id="0"/>
    </w:p>
    <w:p w14:paraId="17E85753" w14:textId="77777777" w:rsidR="00066CAF" w:rsidRDefault="00066CAF" w:rsidP="00EC4238">
      <w:pPr>
        <w:jc w:val="center"/>
        <w:rPr>
          <w:sz w:val="28"/>
          <w:szCs w:val="28"/>
        </w:rPr>
      </w:pPr>
    </w:p>
    <w:p w14:paraId="233DA2B0" w14:textId="4D858FBE" w:rsidR="00EC4238" w:rsidRPr="00FC6071" w:rsidRDefault="00EC4238" w:rsidP="00EC4238">
      <w:pPr>
        <w:jc w:val="center"/>
        <w:rPr>
          <w:sz w:val="28"/>
          <w:szCs w:val="28"/>
        </w:rPr>
      </w:pPr>
      <w:r w:rsidRPr="00FC6071">
        <w:rPr>
          <w:sz w:val="28"/>
          <w:szCs w:val="28"/>
        </w:rPr>
        <w:t>Транспортное средство,</w:t>
      </w:r>
    </w:p>
    <w:p w14:paraId="0E971248" w14:textId="77777777" w:rsidR="00EC4238" w:rsidRDefault="00EC4238" w:rsidP="00EC4238">
      <w:pPr>
        <w:jc w:val="center"/>
        <w:rPr>
          <w:sz w:val="28"/>
          <w:szCs w:val="28"/>
        </w:rPr>
      </w:pPr>
      <w:proofErr w:type="gramStart"/>
      <w:r w:rsidRPr="00A21E01">
        <w:rPr>
          <w:sz w:val="28"/>
          <w:szCs w:val="28"/>
        </w:rPr>
        <w:t xml:space="preserve">передаваемое в безвозмездное пользование </w:t>
      </w:r>
      <w:proofErr w:type="gramEnd"/>
    </w:p>
    <w:p w14:paraId="54A50D8D" w14:textId="77777777" w:rsidR="00EC4238" w:rsidRDefault="00EC4238" w:rsidP="00EC4238">
      <w:pPr>
        <w:jc w:val="center"/>
        <w:rPr>
          <w:sz w:val="28"/>
          <w:szCs w:val="28"/>
        </w:rPr>
      </w:pPr>
      <w:r>
        <w:rPr>
          <w:sz w:val="28"/>
          <w:szCs w:val="28"/>
        </w:rPr>
        <w:t>акционерному обществу</w:t>
      </w:r>
      <w:r w:rsidRPr="00A21E01">
        <w:rPr>
          <w:sz w:val="28"/>
          <w:szCs w:val="28"/>
        </w:rPr>
        <w:t xml:space="preserve"> «Унечский водоканал»</w:t>
      </w:r>
    </w:p>
    <w:p w14:paraId="5B05B94E" w14:textId="77777777" w:rsidR="00EC4238" w:rsidRDefault="00EC4238" w:rsidP="00EC4238">
      <w:pPr>
        <w:jc w:val="center"/>
      </w:pP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127"/>
        <w:gridCol w:w="5103"/>
        <w:gridCol w:w="2409"/>
      </w:tblGrid>
      <w:tr w:rsidR="00066CAF" w:rsidRPr="00D447EF" w14:paraId="2D6FABD5" w14:textId="77777777" w:rsidTr="00066CAF">
        <w:tc>
          <w:tcPr>
            <w:tcW w:w="709" w:type="dxa"/>
            <w:shd w:val="clear" w:color="auto" w:fill="auto"/>
          </w:tcPr>
          <w:p w14:paraId="05A2D26F" w14:textId="77777777" w:rsidR="00066CAF" w:rsidRPr="00D447EF" w:rsidRDefault="00066CAF" w:rsidP="00201FCF">
            <w:pPr>
              <w:tabs>
                <w:tab w:val="left" w:pos="6775"/>
              </w:tabs>
              <w:jc w:val="center"/>
            </w:pPr>
            <w:r w:rsidRPr="00D447EF">
              <w:t>№</w:t>
            </w:r>
          </w:p>
          <w:p w14:paraId="526FB1C8" w14:textId="77777777" w:rsidR="00066CAF" w:rsidRPr="00D447EF" w:rsidRDefault="00066CAF" w:rsidP="00201FCF">
            <w:pPr>
              <w:tabs>
                <w:tab w:val="left" w:pos="6775"/>
              </w:tabs>
              <w:jc w:val="center"/>
            </w:pPr>
            <w:proofErr w:type="gramStart"/>
            <w:r w:rsidRPr="00D447EF">
              <w:t>п</w:t>
            </w:r>
            <w:proofErr w:type="gramEnd"/>
            <w:r w:rsidRPr="00D447EF">
              <w:t>/п</w:t>
            </w:r>
          </w:p>
        </w:tc>
        <w:tc>
          <w:tcPr>
            <w:tcW w:w="2127" w:type="dxa"/>
            <w:shd w:val="clear" w:color="auto" w:fill="auto"/>
          </w:tcPr>
          <w:p w14:paraId="22042E1C" w14:textId="77777777" w:rsidR="00066CAF" w:rsidRPr="00D447EF" w:rsidRDefault="00066CAF" w:rsidP="00201FCF">
            <w:pPr>
              <w:tabs>
                <w:tab w:val="left" w:pos="6775"/>
              </w:tabs>
              <w:jc w:val="center"/>
            </w:pPr>
            <w:r w:rsidRPr="00D447EF">
              <w:t>Наименование</w:t>
            </w:r>
          </w:p>
          <w:p w14:paraId="1569A398" w14:textId="77777777" w:rsidR="00066CAF" w:rsidRPr="00D447EF" w:rsidRDefault="00066CAF" w:rsidP="00201FCF">
            <w:pPr>
              <w:tabs>
                <w:tab w:val="left" w:pos="6775"/>
              </w:tabs>
              <w:jc w:val="center"/>
            </w:pPr>
          </w:p>
        </w:tc>
        <w:tc>
          <w:tcPr>
            <w:tcW w:w="5103" w:type="dxa"/>
            <w:shd w:val="clear" w:color="auto" w:fill="auto"/>
          </w:tcPr>
          <w:p w14:paraId="10B5B345" w14:textId="77777777" w:rsidR="00066CAF" w:rsidRPr="00D447EF" w:rsidRDefault="00066CAF" w:rsidP="00201FCF">
            <w:pPr>
              <w:tabs>
                <w:tab w:val="left" w:pos="6775"/>
              </w:tabs>
              <w:jc w:val="center"/>
            </w:pPr>
            <w:r w:rsidRPr="00D447EF">
              <w:t>Характеристика</w:t>
            </w:r>
          </w:p>
          <w:p w14:paraId="25AB289F" w14:textId="77777777" w:rsidR="00066CAF" w:rsidRPr="00D447EF" w:rsidRDefault="00066CAF" w:rsidP="00201FCF">
            <w:pPr>
              <w:tabs>
                <w:tab w:val="left" w:pos="6775"/>
              </w:tabs>
              <w:jc w:val="center"/>
            </w:pPr>
          </w:p>
        </w:tc>
        <w:tc>
          <w:tcPr>
            <w:tcW w:w="2409" w:type="dxa"/>
            <w:shd w:val="clear" w:color="auto" w:fill="auto"/>
          </w:tcPr>
          <w:p w14:paraId="32422B56" w14:textId="77777777" w:rsidR="00066CAF" w:rsidRPr="00D447EF" w:rsidRDefault="00066CAF" w:rsidP="00201FCF">
            <w:pPr>
              <w:tabs>
                <w:tab w:val="left" w:pos="6775"/>
              </w:tabs>
              <w:jc w:val="center"/>
            </w:pPr>
            <w:r w:rsidRPr="00D447EF">
              <w:t xml:space="preserve">Стоимость, </w:t>
            </w:r>
          </w:p>
          <w:p w14:paraId="2F855856" w14:textId="77777777" w:rsidR="00066CAF" w:rsidRPr="00D447EF" w:rsidRDefault="00066CAF" w:rsidP="00201FCF">
            <w:pPr>
              <w:tabs>
                <w:tab w:val="left" w:pos="6775"/>
              </w:tabs>
              <w:jc w:val="center"/>
            </w:pPr>
            <w:r w:rsidRPr="00D447EF">
              <w:t>руб.</w:t>
            </w:r>
          </w:p>
        </w:tc>
      </w:tr>
      <w:tr w:rsidR="00066CAF" w:rsidRPr="00D447EF" w14:paraId="0DB7F830" w14:textId="77777777" w:rsidTr="00066CAF">
        <w:tc>
          <w:tcPr>
            <w:tcW w:w="709" w:type="dxa"/>
            <w:shd w:val="clear" w:color="auto" w:fill="auto"/>
          </w:tcPr>
          <w:p w14:paraId="301FC5E0" w14:textId="77777777" w:rsidR="00066CAF" w:rsidRPr="00D447EF" w:rsidRDefault="00066CAF" w:rsidP="00201FCF">
            <w:pPr>
              <w:tabs>
                <w:tab w:val="left" w:pos="6775"/>
              </w:tabs>
            </w:pPr>
            <w:r w:rsidRPr="00D447EF">
              <w:t>1.</w:t>
            </w:r>
          </w:p>
        </w:tc>
        <w:tc>
          <w:tcPr>
            <w:tcW w:w="2127" w:type="dxa"/>
            <w:shd w:val="clear" w:color="auto" w:fill="auto"/>
          </w:tcPr>
          <w:p w14:paraId="4DF6DE64" w14:textId="77777777" w:rsidR="00066CAF" w:rsidRPr="00D447EF" w:rsidRDefault="00066CAF" w:rsidP="00201FCF">
            <w:pPr>
              <w:tabs>
                <w:tab w:val="left" w:pos="6775"/>
              </w:tabs>
            </w:pPr>
            <w:r w:rsidRPr="00D447EF">
              <w:t>Машина для очистки канализационных сетей</w:t>
            </w:r>
          </w:p>
        </w:tc>
        <w:tc>
          <w:tcPr>
            <w:tcW w:w="5103" w:type="dxa"/>
            <w:shd w:val="clear" w:color="auto" w:fill="auto"/>
          </w:tcPr>
          <w:p w14:paraId="12BE8F21" w14:textId="77777777" w:rsidR="00066CAF" w:rsidRPr="00D447EF" w:rsidRDefault="00066CAF" w:rsidP="00201FCF">
            <w:pPr>
              <w:tabs>
                <w:tab w:val="left" w:pos="6775"/>
              </w:tabs>
            </w:pPr>
            <w:r w:rsidRPr="00D447EF">
              <w:t>Выписка из электронного паспорта транспортного средства: 164301099066918</w:t>
            </w:r>
          </w:p>
          <w:p w14:paraId="33858E93" w14:textId="77777777" w:rsidR="00066CAF" w:rsidRPr="00D447EF" w:rsidRDefault="00066CAF" w:rsidP="00201FCF">
            <w:pPr>
              <w:tabs>
                <w:tab w:val="left" w:pos="6775"/>
              </w:tabs>
            </w:pPr>
            <w:r w:rsidRPr="00D447EF">
              <w:t>Дата оформления электронного паспорта: 10.09.2024</w:t>
            </w:r>
          </w:p>
          <w:p w14:paraId="25BB6FFA" w14:textId="77777777" w:rsidR="00066CAF" w:rsidRPr="00D447EF" w:rsidRDefault="00066CAF" w:rsidP="00201FCF">
            <w:pPr>
              <w:tabs>
                <w:tab w:val="left" w:pos="6775"/>
              </w:tabs>
            </w:pPr>
            <w:r w:rsidRPr="00D447EF">
              <w:t>Идентификационный номер:</w:t>
            </w:r>
          </w:p>
          <w:p w14:paraId="22C383BE" w14:textId="77777777" w:rsidR="00066CAF" w:rsidRDefault="00066CAF" w:rsidP="00201FCF">
            <w:pPr>
              <w:tabs>
                <w:tab w:val="left" w:pos="6775"/>
              </w:tabs>
            </w:pPr>
            <w:r w:rsidRPr="00D447EF">
              <w:rPr>
                <w:lang w:val="en-US"/>
              </w:rPr>
              <w:t>XVL</w:t>
            </w:r>
            <w:r w:rsidRPr="0028335A">
              <w:t>693210</w:t>
            </w:r>
            <w:r w:rsidRPr="00D447EF">
              <w:rPr>
                <w:lang w:val="en-US"/>
              </w:rPr>
              <w:t>R</w:t>
            </w:r>
            <w:r w:rsidRPr="0028335A">
              <w:t>0000578</w:t>
            </w:r>
          </w:p>
          <w:p w14:paraId="41A1D329" w14:textId="77777777" w:rsidR="00066CAF" w:rsidRPr="0028335A" w:rsidRDefault="00066CAF" w:rsidP="00201FCF">
            <w:pPr>
              <w:tabs>
                <w:tab w:val="left" w:pos="6775"/>
              </w:tabs>
            </w:pPr>
            <w:r>
              <w:t>Наименование транспортного средства, определяемое его назначением: специальный, машина для очистки канализационных сетей</w:t>
            </w:r>
          </w:p>
          <w:p w14:paraId="782E9C24" w14:textId="77777777" w:rsidR="00066CAF" w:rsidRPr="00D447EF" w:rsidRDefault="00066CAF" w:rsidP="00201FCF">
            <w:pPr>
              <w:tabs>
                <w:tab w:val="left" w:pos="6775"/>
              </w:tabs>
            </w:pPr>
            <w:r w:rsidRPr="00D447EF">
              <w:t>Марка: КОММАШ</w:t>
            </w:r>
          </w:p>
          <w:p w14:paraId="52DF87A1" w14:textId="17E70527" w:rsidR="00066CAF" w:rsidRPr="00D447EF" w:rsidRDefault="00066CAF" w:rsidP="00201FCF">
            <w:pPr>
              <w:tabs>
                <w:tab w:val="left" w:pos="6775"/>
              </w:tabs>
            </w:pPr>
            <w:r w:rsidRPr="00D447EF">
              <w:t>Коммерческое наименование: КО-514</w:t>
            </w:r>
          </w:p>
          <w:p w14:paraId="6462FE0F" w14:textId="77777777" w:rsidR="00066CAF" w:rsidRPr="00D447EF" w:rsidRDefault="00066CAF" w:rsidP="00201FCF">
            <w:pPr>
              <w:tabs>
                <w:tab w:val="left" w:pos="4851"/>
                <w:tab w:val="left" w:pos="6775"/>
              </w:tabs>
            </w:pPr>
            <w:r w:rsidRPr="00D447EF">
              <w:t>Номер двигателя: 86145555.</w:t>
            </w:r>
          </w:p>
          <w:p w14:paraId="44B965BB" w14:textId="77777777" w:rsidR="00066CAF" w:rsidRPr="00D447EF" w:rsidRDefault="00066CAF" w:rsidP="00201FCF">
            <w:pPr>
              <w:tabs>
                <w:tab w:val="left" w:pos="4851"/>
                <w:tab w:val="left" w:pos="6775"/>
              </w:tabs>
            </w:pPr>
            <w:r w:rsidRPr="00D447EF">
              <w:t>Номер шасси (рамы): XT</w:t>
            </w:r>
            <w:r w:rsidRPr="00D447EF">
              <w:rPr>
                <w:lang w:val="en-US"/>
              </w:rPr>
              <w:t>C</w:t>
            </w:r>
            <w:r w:rsidRPr="00D447EF">
              <w:t>432535</w:t>
            </w:r>
            <w:r w:rsidRPr="00D447EF">
              <w:rPr>
                <w:lang w:val="en-US"/>
              </w:rPr>
              <w:t>R</w:t>
            </w:r>
            <w:r w:rsidRPr="0028335A">
              <w:t>1516138</w:t>
            </w:r>
          </w:p>
          <w:p w14:paraId="1780A06F" w14:textId="77777777" w:rsidR="00066CAF" w:rsidRPr="00D447EF" w:rsidRDefault="00066CAF" w:rsidP="00201FCF">
            <w:pPr>
              <w:tabs>
                <w:tab w:val="left" w:pos="6775"/>
              </w:tabs>
            </w:pPr>
            <w:r w:rsidRPr="00D447EF">
              <w:t xml:space="preserve">Номер кузова (кабины, прицепа): </w:t>
            </w:r>
          </w:p>
          <w:p w14:paraId="3C979293" w14:textId="77777777" w:rsidR="00066CAF" w:rsidRPr="00D447EF" w:rsidRDefault="00066CAF" w:rsidP="00201FCF">
            <w:pPr>
              <w:tabs>
                <w:tab w:val="left" w:pos="6775"/>
              </w:tabs>
            </w:pPr>
            <w:r w:rsidRPr="00D447EF">
              <w:t>532050</w:t>
            </w:r>
            <w:r w:rsidRPr="00D447EF">
              <w:rPr>
                <w:lang w:val="en-US"/>
              </w:rPr>
              <w:t>R</w:t>
            </w:r>
            <w:r w:rsidRPr="00D447EF">
              <w:t>2696842</w:t>
            </w:r>
          </w:p>
          <w:p w14:paraId="1DDED97C" w14:textId="77777777" w:rsidR="00066CAF" w:rsidRPr="00D447EF" w:rsidRDefault="00066CAF" w:rsidP="00201FCF">
            <w:pPr>
              <w:tabs>
                <w:tab w:val="left" w:pos="6775"/>
              </w:tabs>
            </w:pPr>
            <w:r w:rsidRPr="00D447EF">
              <w:t xml:space="preserve">Цвет кузова (кабины, прицепа): оранжевый </w:t>
            </w:r>
          </w:p>
          <w:p w14:paraId="094A39D9" w14:textId="77777777" w:rsidR="00066CAF" w:rsidRDefault="00066CAF" w:rsidP="00201FCF">
            <w:pPr>
              <w:tabs>
                <w:tab w:val="left" w:pos="6775"/>
              </w:tabs>
            </w:pPr>
            <w:r w:rsidRPr="00D447EF">
              <w:t>Год изготовления: 2024</w:t>
            </w:r>
          </w:p>
          <w:p w14:paraId="7F99FE76" w14:textId="77777777" w:rsidR="00066CAF" w:rsidRDefault="00066CAF" w:rsidP="00201FCF">
            <w:pPr>
              <w:tabs>
                <w:tab w:val="left" w:pos="6775"/>
              </w:tabs>
            </w:pPr>
            <w:r>
              <w:t xml:space="preserve">Двигатель внутреннего сгорания (марка, тип): </w:t>
            </w:r>
          </w:p>
          <w:p w14:paraId="51C403C1" w14:textId="77777777" w:rsidR="00066CAF" w:rsidRDefault="00066CAF" w:rsidP="00201FCF">
            <w:pPr>
              <w:tabs>
                <w:tab w:val="left" w:pos="6775"/>
              </w:tabs>
            </w:pPr>
            <w:r>
              <w:t>КАМАЗ, 667.513-250, четырехтактный дизель</w:t>
            </w:r>
          </w:p>
          <w:p w14:paraId="67D0EBF0" w14:textId="77777777" w:rsidR="00066CAF" w:rsidRDefault="00066CAF" w:rsidP="00201FCF">
            <w:pPr>
              <w:tabs>
                <w:tab w:val="left" w:pos="6775"/>
              </w:tabs>
            </w:pPr>
            <w:r>
              <w:t>Наименование организации, оформившей электронный паспорт транспортного средства:</w:t>
            </w:r>
          </w:p>
          <w:p w14:paraId="54F83472" w14:textId="77777777" w:rsidR="00066CAF" w:rsidRDefault="00066CAF" w:rsidP="00201FCF">
            <w:pPr>
              <w:tabs>
                <w:tab w:val="left" w:pos="6775"/>
              </w:tabs>
            </w:pPr>
            <w:r>
              <w:t>Акционерное общество «Арзамасский завод коммунального машиностроения»</w:t>
            </w:r>
          </w:p>
          <w:p w14:paraId="5100E695" w14:textId="77777777" w:rsidR="00066CAF" w:rsidRPr="00D447EF" w:rsidRDefault="00066CAF" w:rsidP="00201FCF">
            <w:pPr>
              <w:tabs>
                <w:tab w:val="left" w:pos="6775"/>
              </w:tabs>
            </w:pPr>
          </w:p>
        </w:tc>
        <w:tc>
          <w:tcPr>
            <w:tcW w:w="2409" w:type="dxa"/>
            <w:shd w:val="clear" w:color="auto" w:fill="auto"/>
          </w:tcPr>
          <w:p w14:paraId="33F6A364" w14:textId="77777777" w:rsidR="00066CAF" w:rsidRDefault="00066CAF" w:rsidP="00201FCF">
            <w:pPr>
              <w:tabs>
                <w:tab w:val="left" w:pos="6775"/>
              </w:tabs>
              <w:jc w:val="center"/>
            </w:pPr>
            <w:r w:rsidRPr="00D447EF">
              <w:t>9 456 666,67</w:t>
            </w:r>
            <w:r>
              <w:t xml:space="preserve"> </w:t>
            </w:r>
          </w:p>
          <w:p w14:paraId="2A9AD4EC" w14:textId="4CFD7ECF" w:rsidR="00066CAF" w:rsidRPr="00D447EF" w:rsidRDefault="00066CAF" w:rsidP="00201FCF">
            <w:pPr>
              <w:tabs>
                <w:tab w:val="left" w:pos="6775"/>
              </w:tabs>
              <w:jc w:val="center"/>
            </w:pPr>
            <w:r>
              <w:t>(с учетом НДС)</w:t>
            </w:r>
          </w:p>
        </w:tc>
      </w:tr>
    </w:tbl>
    <w:p w14:paraId="04C5AE37" w14:textId="77777777" w:rsidR="00EC4238" w:rsidRPr="00EC4238" w:rsidRDefault="00EC4238" w:rsidP="008D5E26">
      <w:pPr>
        <w:tabs>
          <w:tab w:val="left" w:pos="5670"/>
          <w:tab w:val="left" w:pos="5954"/>
          <w:tab w:val="left" w:pos="7371"/>
        </w:tabs>
        <w:jc w:val="center"/>
      </w:pPr>
    </w:p>
    <w:sectPr w:rsidR="00EC4238" w:rsidRPr="00EC4238" w:rsidSect="0044054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B4EBE"/>
    <w:multiLevelType w:val="hybridMultilevel"/>
    <w:tmpl w:val="384E6E0A"/>
    <w:lvl w:ilvl="0" w:tplc="358A4BC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>
    <w:nsid w:val="211C66B5"/>
    <w:multiLevelType w:val="hybridMultilevel"/>
    <w:tmpl w:val="BF161F3E"/>
    <w:lvl w:ilvl="0" w:tplc="0642673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74271"/>
    <w:rsid w:val="00066CAF"/>
    <w:rsid w:val="0007052F"/>
    <w:rsid w:val="00074C4E"/>
    <w:rsid w:val="000A6AEB"/>
    <w:rsid w:val="000F6C30"/>
    <w:rsid w:val="001004F9"/>
    <w:rsid w:val="00117696"/>
    <w:rsid w:val="00174ABC"/>
    <w:rsid w:val="00177193"/>
    <w:rsid w:val="00187E0A"/>
    <w:rsid w:val="001B0E44"/>
    <w:rsid w:val="001B63D7"/>
    <w:rsid w:val="001D6FAF"/>
    <w:rsid w:val="001F7CD5"/>
    <w:rsid w:val="002008FE"/>
    <w:rsid w:val="00255B26"/>
    <w:rsid w:val="00264622"/>
    <w:rsid w:val="002860BD"/>
    <w:rsid w:val="002B33D7"/>
    <w:rsid w:val="002C30DD"/>
    <w:rsid w:val="002E399F"/>
    <w:rsid w:val="002E644C"/>
    <w:rsid w:val="002F1F9C"/>
    <w:rsid w:val="00317D71"/>
    <w:rsid w:val="00320CEB"/>
    <w:rsid w:val="00354653"/>
    <w:rsid w:val="003B05D0"/>
    <w:rsid w:val="003B6C48"/>
    <w:rsid w:val="003C3A09"/>
    <w:rsid w:val="00420CE7"/>
    <w:rsid w:val="00437699"/>
    <w:rsid w:val="0044054B"/>
    <w:rsid w:val="004B1CEB"/>
    <w:rsid w:val="004B7E53"/>
    <w:rsid w:val="004E12BD"/>
    <w:rsid w:val="005C06FC"/>
    <w:rsid w:val="005C2D8C"/>
    <w:rsid w:val="005E1083"/>
    <w:rsid w:val="005F69B1"/>
    <w:rsid w:val="00601F4D"/>
    <w:rsid w:val="006475F6"/>
    <w:rsid w:val="006B3DC3"/>
    <w:rsid w:val="006B5043"/>
    <w:rsid w:val="006B7592"/>
    <w:rsid w:val="00702652"/>
    <w:rsid w:val="00710A3D"/>
    <w:rsid w:val="00715EE8"/>
    <w:rsid w:val="0073367A"/>
    <w:rsid w:val="007347AC"/>
    <w:rsid w:val="00750F85"/>
    <w:rsid w:val="007A5CF7"/>
    <w:rsid w:val="007F14BA"/>
    <w:rsid w:val="007F3E68"/>
    <w:rsid w:val="00800A6C"/>
    <w:rsid w:val="008314AF"/>
    <w:rsid w:val="00843790"/>
    <w:rsid w:val="00855ECE"/>
    <w:rsid w:val="008622B3"/>
    <w:rsid w:val="008661DE"/>
    <w:rsid w:val="00872245"/>
    <w:rsid w:val="00874271"/>
    <w:rsid w:val="00874F52"/>
    <w:rsid w:val="0088248E"/>
    <w:rsid w:val="008911CB"/>
    <w:rsid w:val="008D5E26"/>
    <w:rsid w:val="009405E1"/>
    <w:rsid w:val="00944C91"/>
    <w:rsid w:val="00963153"/>
    <w:rsid w:val="009A0FEF"/>
    <w:rsid w:val="009B6A12"/>
    <w:rsid w:val="00A063FA"/>
    <w:rsid w:val="00A3225B"/>
    <w:rsid w:val="00A62670"/>
    <w:rsid w:val="00A641D4"/>
    <w:rsid w:val="00A677DA"/>
    <w:rsid w:val="00A869DE"/>
    <w:rsid w:val="00A901CC"/>
    <w:rsid w:val="00AB6B49"/>
    <w:rsid w:val="00B43280"/>
    <w:rsid w:val="00B646BF"/>
    <w:rsid w:val="00B81F97"/>
    <w:rsid w:val="00BB3839"/>
    <w:rsid w:val="00BD0590"/>
    <w:rsid w:val="00BE7A0F"/>
    <w:rsid w:val="00C43C7D"/>
    <w:rsid w:val="00C5488E"/>
    <w:rsid w:val="00CA2E85"/>
    <w:rsid w:val="00CB224D"/>
    <w:rsid w:val="00D0328A"/>
    <w:rsid w:val="00D3325E"/>
    <w:rsid w:val="00D43229"/>
    <w:rsid w:val="00D74DB7"/>
    <w:rsid w:val="00DA5A17"/>
    <w:rsid w:val="00DB7DC4"/>
    <w:rsid w:val="00DC62B3"/>
    <w:rsid w:val="00DD6D18"/>
    <w:rsid w:val="00DE52C7"/>
    <w:rsid w:val="00DF5A8E"/>
    <w:rsid w:val="00E05FB5"/>
    <w:rsid w:val="00E26DCE"/>
    <w:rsid w:val="00E60395"/>
    <w:rsid w:val="00E73091"/>
    <w:rsid w:val="00EB5856"/>
    <w:rsid w:val="00EC4238"/>
    <w:rsid w:val="00ED31D0"/>
    <w:rsid w:val="00ED35B6"/>
    <w:rsid w:val="00F123D1"/>
    <w:rsid w:val="00F13967"/>
    <w:rsid w:val="00F35A3E"/>
    <w:rsid w:val="00F518BF"/>
    <w:rsid w:val="00F82626"/>
    <w:rsid w:val="00F96F4F"/>
    <w:rsid w:val="00FD1B78"/>
    <w:rsid w:val="00FE1034"/>
    <w:rsid w:val="00FE5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05A338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link w:val="3"/>
    <w:uiPriority w:val="99"/>
    <w:locked/>
    <w:rsid w:val="00874271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semiHidden/>
    <w:rsid w:val="00874271"/>
    <w:rPr>
      <w:rFonts w:cs="Times New Roman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link w:val="a4"/>
    <w:uiPriority w:val="99"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CB224D"/>
    <w:pPr>
      <w:spacing w:after="120"/>
    </w:pPr>
  </w:style>
  <w:style w:type="character" w:customStyle="1" w:styleId="a7">
    <w:name w:val="Основной текст Знак"/>
    <w:link w:val="a6"/>
    <w:uiPriority w:val="99"/>
    <w:semiHidden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link w:val="a8"/>
    <w:uiPriority w:val="99"/>
    <w:locked/>
    <w:rsid w:val="00CB224D"/>
    <w:rPr>
      <w:rFonts w:ascii="Arial Narrow" w:hAnsi="Arial Narrow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B43280"/>
    <w:rPr>
      <w:rFonts w:ascii="Tahoma" w:hAnsi="Tahoma" w:cs="Tahoma"/>
      <w:sz w:val="16"/>
      <w:szCs w:val="16"/>
      <w:lang w:eastAsia="ru-RU"/>
    </w:rPr>
  </w:style>
  <w:style w:type="character" w:customStyle="1" w:styleId="ac">
    <w:name w:val="Знак Знак"/>
    <w:uiPriority w:val="99"/>
    <w:locked/>
    <w:rsid w:val="00E26DCE"/>
    <w:rPr>
      <w:rFonts w:ascii="Arial Narrow" w:hAnsi="Arial Narrow" w:cs="Arial"/>
      <w:sz w:val="24"/>
      <w:szCs w:val="24"/>
      <w:lang w:val="ru-RU" w:eastAsia="ru-RU" w:bidi="ar-SA"/>
    </w:rPr>
  </w:style>
  <w:style w:type="paragraph" w:customStyle="1" w:styleId="ConsPlusTitle">
    <w:name w:val="ConsPlusTitle"/>
    <w:uiPriority w:val="99"/>
    <w:rsid w:val="00B81F97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Normal">
    <w:name w:val="ConsPlusNormal"/>
    <w:uiPriority w:val="99"/>
    <w:rsid w:val="00B81F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0481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1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1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1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637</Words>
  <Characters>3634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Серенкова Л.А.</cp:lastModifiedBy>
  <cp:revision>2</cp:revision>
  <cp:lastPrinted>2021-02-08T09:03:00Z</cp:lastPrinted>
  <dcterms:created xsi:type="dcterms:W3CDTF">2025-04-01T06:44:00Z</dcterms:created>
  <dcterms:modified xsi:type="dcterms:W3CDTF">2025-04-01T06:44:00Z</dcterms:modified>
</cp:coreProperties>
</file>